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C6" w:rsidRDefault="007630C6" w:rsidP="007630C6">
      <w:pPr>
        <w:spacing w:after="120"/>
        <w:ind w:right="-1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MUNICIPIO DE ZAPOTLANEJO JALISCO</w:t>
      </w:r>
    </w:p>
    <w:p w:rsidR="007630C6" w:rsidRDefault="007630C6" w:rsidP="007630C6">
      <w:pPr>
        <w:spacing w:after="120"/>
        <w:ind w:right="-1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Iniciativa para ley de ingresos 2019</w:t>
      </w:r>
    </w:p>
    <w:p w:rsidR="007630C6" w:rsidRPr="00D15575" w:rsidRDefault="007630C6" w:rsidP="007630C6">
      <w:pPr>
        <w:spacing w:after="120"/>
        <w:ind w:right="-1"/>
        <w:jc w:val="both"/>
        <w:rPr>
          <w:rFonts w:ascii="Arial" w:hAnsi="Arial" w:cs="Arial"/>
          <w:sz w:val="24"/>
          <w:szCs w:val="24"/>
          <w:lang w:val="es-ES" w:eastAsia="es-ES"/>
        </w:rPr>
      </w:pPr>
    </w:p>
    <w:tbl>
      <w:tblPr>
        <w:tblW w:w="8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3598"/>
      </w:tblGrid>
      <w:tr w:rsidR="007630C6" w:rsidRPr="00D15575" w:rsidTr="00C9276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RUBRO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 ESTIMADO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7630C6" w:rsidRDefault="007630C6" w:rsidP="007630C6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31,412,641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7630C6" w:rsidRDefault="007630C6" w:rsidP="007630C6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95,000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espectáculos públicos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Función de circo y espectáculos de carpa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$1,508.00</w:t>
            </w:r>
          </w:p>
        </w:tc>
      </w:tr>
      <w:tr w:rsidR="007630C6" w:rsidRPr="00D15575" w:rsidTr="00C9276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Conciertos, presentación de artistas, conciertos, audiciones musicales, funciones de box, lucha libre, futbol, básquetbol, </w:t>
            </w:r>
            <w:proofErr w:type="spellStart"/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beisbol</w:t>
            </w:r>
            <w:proofErr w:type="spellEnd"/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otros espectáculos deportivos.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$25,326.00</w:t>
            </w:r>
          </w:p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Peleas de gallos, palenques, carreras de caballos y similares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Eventos y espectáculos deportivos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Espectáculos culturales, teatrales, ballet, ópera y taurinos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$5,607.00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Espectáculos taurinos y ecuestres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espectáculos públicos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$72,503.00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IMPUESTOS SOBRE EL PATRIMONIO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7630C6" w:rsidRDefault="007630C6" w:rsidP="007630C6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30,517,641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 predial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Predios rústicos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$658,903.00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Predios urbanos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$12´705,305.00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 sobre transmisiones patrimoniales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Adquisición de departamentos, viviendas y casas para habitación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$12´108,205.00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Regularización de terrenos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negocios jurídicos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inmuebles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$2´365,563.00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Reconstrucción de inmuebles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Ampliación de inmuebles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ACCESORIOS DE LOS IMPUESTOS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7630C6" w:rsidRDefault="007630C6" w:rsidP="007630C6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800,000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Recargos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Falta de pago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$425,323.00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Multas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Infracciones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$289,206.00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Intereses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 de créditos fiscales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Gastos de ejecución y de embargo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notificación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$103,255.00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embargo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gastos del procedimiento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no especificados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 accesorios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extraordinarios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extraordinarios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CONTRIBUCIONES DE MEJORAS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CONTRIBUCIÓN DE MEJORAS POR OBRAS PÚBLICAS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Contribuciones de mejoras por obras públicas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7630C6" w:rsidRDefault="007630C6" w:rsidP="007630C6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48,262,060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7630C6" w:rsidRDefault="007630C6" w:rsidP="007630C6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1,116,403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Uso del piso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Estacionamientos exclusivos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Puestos permanentes y eventuales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$552,223.00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comerciales e industriales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Espectáculos y diversiones públicas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fines o actividades no previstas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Estacionamientos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estacionamientos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 los Cementerios de dominio público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Lotes uso perpetuidad y temporal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Mantenimiento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gavetas a perpetuidad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Uso, goce, aprovechamiento o explotación de otros bienes de dominio público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o concesión de locales en mercados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$156,885.00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Arrendamiento o concesión de kioscos en plazas y jardines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o concesión de escusados y baños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inmuebles para anuncios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arrendamientos o concesiones de bienes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$305,863.00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7630C6" w:rsidRDefault="007630C6" w:rsidP="007630C6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44,815,484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Licencias y permisos de giros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Licencias, permisos o autorización de giros con venta de bebidas alcohólicas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$2´197,708.00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Licencias, permisos o autorización de giros con servicios de bebidas alcohólicas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$1´916,783.00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Licencias, permisos o autorización de otros conceptos distintos a los anteriores giros con bebidas alcohólicas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$96,603.00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Permiso para el funcionamiento de horario extraordinario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Licencias y permisos para anuncios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y permisos de anuncios permanentes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$465,533.00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y permisos de anuncios eventuales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y permisos de anunció distintos a los anteriores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Licencias de construcción, reconstrucción, reparación o demolición de obras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de construcción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$2´200,605.00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para demolición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$5,542.00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para remodelación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para reconstrucción, reestructuración o adaptación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para ocupación provisional en la vía pública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para movimientos de tierras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$1´350,263.00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similares no previstas en las anteriores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$303,205.00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Alineamiento, designación de número oficial e inspección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Alineamiento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$55,110.00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Designación de número oficial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Inspección de valor sobre inmuebles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similares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Licencias de cambio de régimen de propiedad y urbanización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 de cambio de régimen de propiedad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$3´803,200.00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 de urbanización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$1´603,808.00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Peritaje, dictamen e inspección de carácter extraordinario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$36,906.00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de obra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Medición de terrenos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$14,808.00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 para romper pavimento, banquetas o machuelos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$25,303.00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 para construcciones de infraestructura en la vía pública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$30,663.00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Regularizaciones de los registros de obra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Regularización de predios en zonas de </w:t>
            </w:r>
            <w:proofErr w:type="spellStart"/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orgien</w:t>
            </w:r>
            <w:proofErr w:type="spellEnd"/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ejidal destinados al uso de casa habitación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Regularización de edificaciones existentes de uso no habitacional en zonas de origen ejidal con antigüedad mayor a los 5 años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Regularización de edificaciones existentes de uso no habitación en zonas de origen ejidal con antigüedad de hasta 5 años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de sanidad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Inhumaciones y </w:t>
            </w:r>
            <w:proofErr w:type="spellStart"/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reinhumaciones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$45,803.00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Exhumaciones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$8,563.00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 de cremación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Traslado de cadáveres fuera del municipio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$4,741.00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 de limpieza, recolección, traslado, tratamiento y disposición final de residuos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Recolección y traslado de basura, desechos o desperdicios no peligrosos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Recolección y traslado de basura, desechos o desperdicios peligrosos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Limpieza de lotes baldíos, jardines, prados, banquetas y similares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 exclusivo de camiones de aseo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 utilizar tiraderos y rellenos sanitarios del municipio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similares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Agua potable,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drenaje,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alcantarillado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,tratamiento y disposición final de aguas residuales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 doméstico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$18´971,237.00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 no doméstico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Predios baldíos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en localidades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$1´288,719.00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20% para el saneamiento de las aguas residuales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$4´764,161.00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2% o 3% para la infraestructura básica existente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$716,878.00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 de la infraestructura básica existente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$5´695,506.00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Conexión o reconexión al servicio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$808,905.00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Autorización de matanza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$408,903.00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 de salida de animales del rastro para envíos fuera del municipio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$15,035.00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 de la introducción de ganado al rastro en horas extraordinarias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Sello de inspección sanitaria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Acarreo de carnes en camiones del municipio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matanza en el rastro municipal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$809,068.00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productos obtenidos en el rastro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prestados por el rastro municipal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Servicios en oficina fuera del horario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$236,873.00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a domicilio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$11,805.00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Anotaciones e inserciones en actas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$140,985.00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Certificaciones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Expedición de certificados, certificaciones, constancias o copias certificadas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$602,987.00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Extractos de actas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$5,203.00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Dictámenes de trazo, uso y destino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$182,113.25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de catastro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Copias de planos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$3,625.00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Certificaciones catastrales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$245,203.00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Informes catastrales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$561,556.00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Deslindes catastrales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Dictámenes catastrales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Revisión y autorización de avalúos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$435,696.00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7630C6" w:rsidRDefault="007630C6" w:rsidP="007630C6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917,454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no especificados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prestados en horas hábiles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$334,970.00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prestados en horas inhábiles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 de información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$4,601.00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médicos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$368,884.00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no especificados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$29,027.00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ACCESORIOS DE LOS DERECHOS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7630C6" w:rsidRDefault="007630C6" w:rsidP="007630C6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1,412,719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Recargos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Falta de pago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$486,019.00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Multas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Infracciones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$318,826.00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Intereses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 de créditos fiscales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Gastos de ejecución y de embargo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notificación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$145,986.00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embargo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gastos del procedimiento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$20,432.00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no especificados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 accesorios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8C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03268C" w:rsidRDefault="0003268C" w:rsidP="0003268C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5,021,859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8C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03268C" w:rsidRDefault="0003268C" w:rsidP="0003268C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5,021,859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Uso, goce, aprovechamiento o explotación de  bienes de dominio privado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o concesión de locales en mercados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Arrendamiento o concesión de kioscos en plazas y jardines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o concesión de escusados y baños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inmuebles para anuncios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arrendamientos o concesiones de bienes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Cementerios de dominio privado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Lotes uso perpetuidad y temporal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Mantenimiento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$256,256.00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gavetas a perpetuidad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$601,905.00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diversos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Formas y ediciones impresas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$1´980,235.00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Calcomanías, credenciales, placas, escudos y otros medios de identificación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$203,206.00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Depósito de vehículos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Explotación de bienes municipales de dominio privado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o utilidades de talleres y centros de trabajo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esquilmos, productos de aparcería, desechos y basuras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productos procedentes de viveros y jardines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 proporcionar información en documentos o elementos técnicos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productos no especificados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$1´305,903.00</w:t>
            </w:r>
          </w:p>
        </w:tc>
      </w:tr>
      <w:tr w:rsidR="007630C6" w:rsidRPr="00D15575" w:rsidTr="00C9276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PRODUCTOS NO COMPRENDIDOS EN LA LEY DE INGRESOS VIGENTE, CAUSADOS EN EJERCICIOS FISCALES ANTERIORES PENDIENTES DE LIQUIDACIÓN O PAGO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8C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03268C" w:rsidRDefault="0003268C" w:rsidP="0003268C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2,460,000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8C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03268C" w:rsidRDefault="0003268C" w:rsidP="0003268C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2,460,000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Incentivos derivados de la colaboración fiscal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Incentivos de colaboración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Multas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Infracciones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$460,563.00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Indemnizaciones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Indemnizaciones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Reintegros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Reintegros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 provenientes de obras públicas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 provenientes de obras públicas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$2´003,523.00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 por participaciones derivadas de la aplicación de leyes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 por participaciones derivadas de la aplicación de leyes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por aportaciones y cooperaciones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 por aportaciones y cooperaciones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 DE LOS APROVECHAMIENTOS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no especificados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 accesorios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INGRESOS POR VENTAS DE BIENES Y PRESTACIÓN DE SERVICIOS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INGRESOS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8C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03268C" w:rsidRDefault="0003268C" w:rsidP="0003268C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209,219,873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03268C" w:rsidRDefault="007630C6" w:rsidP="0003268C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  <w:r w:rsidR="0003268C">
              <w:rPr>
                <w:b/>
                <w:bCs/>
              </w:rPr>
              <w:t>112,743,725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Participaciones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$108´819,039.00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$3´236,280.00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APORTACIONES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8C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  <w:p w:rsidR="007630C6" w:rsidRPr="0003268C" w:rsidRDefault="0003268C" w:rsidP="0003268C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61,476,148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Aportaciones federales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fondo de infraestructura social municipal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$20´670,000.00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Rendimientos financieros del fondo de aportaciones para la infraestructura social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$2,805.00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fondo para el fortalecimiento municipal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$44´520,000.00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Rendimientos financieros del fondo de aportaciones para el fortalecimiento municipal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$1,300.00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03268C" w:rsidRDefault="0003268C" w:rsidP="0003268C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35,000,000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Derivados del Gobierno Federal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$18´000,000.00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Derivados del Gobierno Estatal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$15´000,000.00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Convenios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$4´000,000.00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INCENTIVOS DERIVADOS DE LA COLABORACIÓN FISCAL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FONDOS DISTINTOS DE APORTACIONES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TRANSFERENCIAS Y ASIGNACIONES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Subsidio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Subvenciones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Subvenciones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ENDEUDAMIENTO INTERNO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Financiamientos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Banca oficial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Banca comercial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financiamientos no especificados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ENDEUDAMIENTO EXTERNO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FINANCIAMIENTO INTERNO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7630C6" w:rsidRPr="00D15575" w:rsidTr="00C9276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6" w:rsidRPr="00D15575" w:rsidRDefault="007630C6" w:rsidP="00C92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15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6" w:rsidRPr="00D15575" w:rsidRDefault="007630C6" w:rsidP="00C9276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5575">
              <w:rPr>
                <w:rFonts w:eastAsia="Times New Roman" w:cs="Times New Roman"/>
                <w:color w:val="000000"/>
                <w:lang w:eastAsia="es-MX"/>
              </w:rPr>
              <w:t> $302,123,827.00</w:t>
            </w:r>
          </w:p>
        </w:tc>
      </w:tr>
    </w:tbl>
    <w:p w:rsidR="00B617A0" w:rsidRDefault="00B617A0">
      <w:bookmarkStart w:id="0" w:name="_GoBack"/>
      <w:bookmarkEnd w:id="0"/>
    </w:p>
    <w:sectPr w:rsidR="00B61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C6"/>
    <w:rsid w:val="0003268C"/>
    <w:rsid w:val="007630C6"/>
    <w:rsid w:val="00B6119D"/>
    <w:rsid w:val="00B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71A9"/>
  <w15:chartTrackingRefBased/>
  <w15:docId w15:val="{53524CB7-3044-498E-9C46-4F09661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C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1770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Empleado</dc:creator>
  <cp:keywords/>
  <dc:description/>
  <cp:lastModifiedBy>Empleado</cp:lastModifiedBy>
  <cp:revision>1</cp:revision>
  <dcterms:created xsi:type="dcterms:W3CDTF">2019-04-30T13:49:00Z</dcterms:created>
  <dcterms:modified xsi:type="dcterms:W3CDTF">2019-04-30T14:05:00Z</dcterms:modified>
</cp:coreProperties>
</file>